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6565"/>
        <w:gridCol w:w="1437"/>
      </w:tblGrid>
      <w:tr w:rsidR="006E018B" w:rsidRPr="003E071F" w:rsidTr="005B6756">
        <w:trPr>
          <w:trHeight w:val="2971"/>
          <w:jc w:val="center"/>
        </w:trPr>
        <w:tc>
          <w:tcPr>
            <w:tcW w:w="1200" w:type="dxa"/>
            <w:hideMark/>
          </w:tcPr>
          <w:p w:rsidR="006E018B" w:rsidRPr="005745AD" w:rsidRDefault="006E018B" w:rsidP="005B6756">
            <w:pPr>
              <w:widowControl w:val="0"/>
              <w:spacing w:after="0"/>
              <w:ind w:right="-708"/>
              <w:rPr>
                <w:rFonts w:ascii="Tms Rmn" w:hAnsi="Tms Rmn"/>
                <w:color w:val="595959"/>
                <w:sz w:val="8"/>
              </w:rPr>
            </w:pPr>
            <w:r>
              <w:rPr>
                <w:noProof/>
                <w:lang w:eastAsia="it-IT" w:bidi="ar-SA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154305</wp:posOffset>
                  </wp:positionV>
                  <wp:extent cx="542925" cy="581025"/>
                  <wp:effectExtent l="0" t="0" r="9525" b="9525"/>
                  <wp:wrapNone/>
                  <wp:docPr id="2" name="Immagine 2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:rsidR="006E018B" w:rsidRPr="005745AD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4"/>
              </w:rPr>
            </w:pPr>
          </w:p>
          <w:p w:rsidR="006E018B" w:rsidRPr="005745AD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4"/>
              </w:rPr>
            </w:pPr>
          </w:p>
          <w:p w:rsidR="006E018B" w:rsidRPr="00412F5E" w:rsidRDefault="00730664" w:rsidP="005B6756">
            <w:pPr>
              <w:widowControl w:val="0"/>
              <w:spacing w:after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</w:rPr>
            </w:pPr>
            <w:r>
              <w:rPr>
                <w:rFonts w:ascii="Lucida Calligraphy" w:hAnsi="Lucida Calligraphy"/>
                <w:b/>
                <w:bCs/>
                <w:i/>
                <w:color w:val="595959"/>
                <w:sz w:val="16"/>
              </w:rPr>
              <w:t>Ministero dell’Istruzione e</w:t>
            </w:r>
            <w:r w:rsidR="006E018B" w:rsidRPr="00412F5E">
              <w:rPr>
                <w:rFonts w:ascii="Lucida Calligraphy" w:hAnsi="Lucida Calligraphy"/>
                <w:b/>
                <w:bCs/>
                <w:i/>
                <w:color w:val="595959"/>
                <w:sz w:val="16"/>
              </w:rPr>
              <w:t xml:space="preserve"> del</w:t>
            </w:r>
            <w:r>
              <w:rPr>
                <w:rFonts w:ascii="Lucida Calligraphy" w:hAnsi="Lucida Calligraphy"/>
                <w:b/>
                <w:bCs/>
                <w:i/>
                <w:color w:val="595959"/>
                <w:sz w:val="16"/>
              </w:rPr>
              <w:t xml:space="preserve"> Merito</w:t>
            </w:r>
          </w:p>
          <w:p w:rsidR="006E018B" w:rsidRPr="00412F5E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Lucida Calligraphy" w:hAnsi="Lucida Calligraphy"/>
                <w:b/>
                <w:bCs/>
                <w:i/>
                <w:color w:val="595959"/>
                <w:sz w:val="16"/>
              </w:rPr>
            </w:pPr>
            <w:r w:rsidRPr="00412F5E">
              <w:rPr>
                <w:rFonts w:ascii="Lucida Calligraphy" w:hAnsi="Lucida Calligraphy"/>
                <w:i/>
                <w:color w:val="595959"/>
                <w:sz w:val="16"/>
                <w:szCs w:val="20"/>
              </w:rPr>
              <w:t>UFFICIO SCOLASTICO REGIONALE PER IL LAZIO</w:t>
            </w:r>
          </w:p>
          <w:p w:rsidR="006E018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erlin Sans FB Demi" w:hAnsi="Berlin Sans FB Demi" w:cs="Tahoma"/>
                <w:b/>
                <w:color w:val="595959"/>
                <w:sz w:val="16"/>
                <w:szCs w:val="28"/>
              </w:rPr>
            </w:pPr>
            <w:r w:rsidRPr="00412F5E">
              <w:rPr>
                <w:rFonts w:ascii="Berlin Sans FB Demi" w:hAnsi="Berlin Sans FB Demi" w:cs="Tahoma"/>
                <w:b/>
                <w:color w:val="595959"/>
                <w:sz w:val="16"/>
                <w:szCs w:val="28"/>
              </w:rPr>
              <w:t>CONVITTO NAZIONALE  “</w:t>
            </w:r>
            <w:r w:rsidRPr="00412F5E">
              <w:rPr>
                <w:rFonts w:ascii="Berlin Sans FB Demi" w:hAnsi="Berlin Sans FB Demi" w:cs="Tahoma"/>
                <w:b/>
                <w:i/>
                <w:color w:val="595959"/>
                <w:sz w:val="16"/>
                <w:szCs w:val="28"/>
              </w:rPr>
              <w:t>Vittorio Emanuele II</w:t>
            </w:r>
            <w:r w:rsidRPr="00412F5E">
              <w:rPr>
                <w:rFonts w:ascii="Berlin Sans FB Demi" w:hAnsi="Berlin Sans FB Demi" w:cs="Tahoma"/>
                <w:b/>
                <w:color w:val="595959"/>
                <w:sz w:val="16"/>
                <w:szCs w:val="28"/>
              </w:rPr>
              <w:t>”</w:t>
            </w:r>
          </w:p>
          <w:p w:rsidR="006E018B" w:rsidRPr="00703FC0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/>
                <w:bCs/>
                <w:i/>
                <w:color w:val="595959"/>
                <w:sz w:val="12"/>
                <w:szCs w:val="12"/>
              </w:rPr>
            </w:pPr>
            <w:r>
              <w:rPr>
                <w:rFonts w:ascii="Book Antiqua" w:hAnsi="Book Antiqua" w:cs="Tahoma"/>
                <w:b/>
                <w:i/>
                <w:color w:val="595959"/>
                <w:sz w:val="12"/>
                <w:szCs w:val="12"/>
              </w:rPr>
              <w:t>s</w:t>
            </w:r>
            <w:r w:rsidRPr="00703FC0">
              <w:rPr>
                <w:rFonts w:ascii="Book Antiqua" w:hAnsi="Book Antiqua" w:cs="Tahoma"/>
                <w:b/>
                <w:i/>
                <w:color w:val="595959"/>
                <w:sz w:val="12"/>
                <w:szCs w:val="12"/>
              </w:rPr>
              <w:t>cuole interne</w:t>
            </w:r>
          </w:p>
          <w:p w:rsidR="006E018B" w:rsidRPr="00703FC0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/>
                <w:bCs/>
                <w:i/>
                <w:color w:val="595959"/>
                <w:sz w:val="12"/>
                <w:szCs w:val="12"/>
              </w:rPr>
            </w:pPr>
            <w:r w:rsidRPr="00703FC0">
              <w:rPr>
                <w:rFonts w:ascii="Book Antiqua" w:hAnsi="Book Antiqua"/>
                <w:b/>
                <w:color w:val="595959"/>
                <w:sz w:val="12"/>
                <w:szCs w:val="12"/>
              </w:rPr>
              <w:t>SCUOLA PRIMARIA - SCUOLA SECONDARIA DI I GRADO</w:t>
            </w:r>
          </w:p>
          <w:p w:rsidR="006E018B" w:rsidRPr="00703FC0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/>
                <w:color w:val="595959"/>
                <w:sz w:val="12"/>
                <w:szCs w:val="12"/>
              </w:rPr>
            </w:pPr>
            <w:r w:rsidRPr="00703FC0">
              <w:rPr>
                <w:rFonts w:ascii="Book Antiqua" w:hAnsi="Book Antiqua"/>
                <w:b/>
                <w:color w:val="595959"/>
                <w:sz w:val="12"/>
                <w:szCs w:val="12"/>
              </w:rPr>
              <w:t>LICEO CLASSICO - LICEO SCIENTIFICO - LICEO CLASSICO EUROPEO</w:t>
            </w:r>
          </w:p>
          <w:p w:rsidR="006E018B" w:rsidRPr="00703FC0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/>
                <w:color w:val="595959"/>
                <w:sz w:val="12"/>
                <w:szCs w:val="12"/>
              </w:rPr>
            </w:pPr>
            <w:r w:rsidRPr="00703FC0">
              <w:rPr>
                <w:rFonts w:ascii="Book Antiqua" w:hAnsi="Book Antiqua"/>
                <w:b/>
                <w:color w:val="595959"/>
                <w:sz w:val="12"/>
                <w:szCs w:val="12"/>
              </w:rPr>
              <w:t>LICEO SPORTIVO  -  LICEO MUSICALE E COREUTICO  sez. COREUTICA</w:t>
            </w:r>
          </w:p>
          <w:p w:rsidR="006E018B" w:rsidRPr="00703FC0" w:rsidRDefault="006E018B" w:rsidP="005B6756">
            <w:pPr>
              <w:widowControl w:val="0"/>
              <w:spacing w:after="0" w:line="240" w:lineRule="auto"/>
              <w:ind w:left="-1134" w:right="-709"/>
              <w:jc w:val="center"/>
              <w:rPr>
                <w:rFonts w:ascii="Book Antiqua" w:hAnsi="Book Antiqua"/>
                <w:b/>
                <w:color w:val="595959"/>
                <w:sz w:val="12"/>
                <w:szCs w:val="12"/>
              </w:rPr>
            </w:pPr>
            <w:r w:rsidRPr="00703FC0">
              <w:rPr>
                <w:rFonts w:ascii="Book Antiqua" w:hAnsi="Book Antiqua"/>
                <w:b/>
                <w:color w:val="595959"/>
                <w:sz w:val="12"/>
                <w:szCs w:val="12"/>
              </w:rPr>
              <w:t>LICEO SCIENTIFICO INTERNAZIONALE CON OPZIONE LINGUA CINESE</w:t>
            </w:r>
          </w:p>
          <w:p w:rsidR="006E018B" w:rsidRPr="00703FC0" w:rsidRDefault="006E018B" w:rsidP="005B6756">
            <w:pPr>
              <w:widowControl w:val="0"/>
              <w:spacing w:after="0"/>
              <w:ind w:left="-1134" w:right="-709"/>
              <w:jc w:val="center"/>
              <w:rPr>
                <w:rFonts w:ascii="Book Antiqua" w:hAnsi="Book Antiqua" w:cs="Tahoma"/>
                <w:b/>
                <w:color w:val="595959"/>
                <w:sz w:val="12"/>
                <w:szCs w:val="12"/>
              </w:rPr>
            </w:pPr>
            <w:r w:rsidRPr="00703FC0">
              <w:rPr>
                <w:rFonts w:ascii="Book Antiqua" w:hAnsi="Book Antiqua" w:cs="Tahoma"/>
                <w:b/>
                <w:color w:val="595959"/>
                <w:sz w:val="12"/>
                <w:szCs w:val="12"/>
              </w:rPr>
              <w:t xml:space="preserve">AULA CONFUCIO – </w:t>
            </w:r>
            <w:hyperlink r:id="rId7" w:history="1">
              <w:r w:rsidRPr="00703FC0">
                <w:rPr>
                  <w:rFonts w:ascii="Book Antiqua" w:hAnsi="Book Antiqua" w:cs="Tahoma"/>
                  <w:b/>
                  <w:color w:val="595959"/>
                  <w:sz w:val="12"/>
                  <w:szCs w:val="12"/>
                </w:rPr>
                <w:t>SCUOL@2.0</w:t>
              </w:r>
            </w:hyperlink>
            <w:r w:rsidRPr="00703FC0">
              <w:rPr>
                <w:rFonts w:ascii="Book Antiqua" w:hAnsi="Book Antiqua"/>
                <w:b/>
                <w:color w:val="595959"/>
                <w:sz w:val="12"/>
                <w:szCs w:val="12"/>
              </w:rPr>
              <w:t xml:space="preserve"> </w:t>
            </w:r>
            <w:r w:rsidRPr="00703FC0">
              <w:rPr>
                <w:rFonts w:ascii="Book Antiqua" w:hAnsi="Book Antiqua" w:cs="Tahoma"/>
                <w:b/>
                <w:color w:val="595959"/>
                <w:sz w:val="12"/>
                <w:szCs w:val="12"/>
              </w:rPr>
              <w:t xml:space="preserve">– UNESCO </w:t>
            </w:r>
            <w:proofErr w:type="spellStart"/>
            <w:r w:rsidRPr="00703FC0">
              <w:rPr>
                <w:rFonts w:ascii="Book Antiqua" w:hAnsi="Book Antiqua" w:cs="Tahoma"/>
                <w:b/>
                <w:color w:val="595959"/>
                <w:sz w:val="12"/>
                <w:szCs w:val="12"/>
              </w:rPr>
              <w:t>Associated</w:t>
            </w:r>
            <w:proofErr w:type="spellEnd"/>
            <w:r w:rsidRPr="00703FC0">
              <w:rPr>
                <w:rFonts w:ascii="Book Antiqua" w:hAnsi="Book Antiqua" w:cs="Tahoma"/>
                <w:b/>
                <w:color w:val="595959"/>
                <w:sz w:val="12"/>
                <w:szCs w:val="12"/>
              </w:rPr>
              <w:t xml:space="preserve"> Schools</w:t>
            </w:r>
          </w:p>
          <w:p w:rsidR="006E018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erlin Sans FB" w:hAnsi="Berlin Sans FB"/>
                <w:color w:val="595959"/>
                <w:sz w:val="12"/>
                <w:szCs w:val="20"/>
              </w:rPr>
            </w:pPr>
            <w:r w:rsidRPr="00412F5E">
              <w:rPr>
                <w:rFonts w:ascii="Berlin Sans FB" w:hAnsi="Berlin Sans FB"/>
                <w:color w:val="595959"/>
                <w:sz w:val="12"/>
                <w:szCs w:val="20"/>
              </w:rPr>
              <w:t xml:space="preserve">Piazza Monte Grappa, 5  -  00195  ROMA -Tel. 06.3269981 -  </w:t>
            </w:r>
            <w:r>
              <w:rPr>
                <w:rFonts w:ascii="Berlin Sans FB" w:hAnsi="Berlin Sans FB"/>
                <w:color w:val="595959"/>
                <w:sz w:val="12"/>
                <w:szCs w:val="20"/>
              </w:rPr>
              <w:t>Distretto 25</w:t>
            </w:r>
          </w:p>
          <w:p w:rsidR="006E018B" w:rsidRPr="0015275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color w:val="595959"/>
                <w:sz w:val="12"/>
                <w:szCs w:val="20"/>
              </w:rPr>
            </w:pPr>
            <w:r w:rsidRPr="0015275B">
              <w:rPr>
                <w:rFonts w:ascii="Book Antiqua" w:hAnsi="Book Antiqua"/>
                <w:color w:val="595959"/>
                <w:sz w:val="12"/>
                <w:szCs w:val="20"/>
              </w:rPr>
              <w:t>C.F. 80184350587 Convitto – C.F. 80195830585 Scuole interne</w:t>
            </w:r>
            <w:r w:rsidRPr="003E071F">
              <w:rPr>
                <w:rStyle w:val="st1"/>
                <w:rFonts w:ascii="Book Antiqua" w:hAnsi="Book Antiqua"/>
                <w:color w:val="545454"/>
                <w:sz w:val="12"/>
                <w:szCs w:val="12"/>
              </w:rPr>
              <w:t xml:space="preserve"> </w:t>
            </w:r>
            <w:r>
              <w:rPr>
                <w:rStyle w:val="st1"/>
                <w:rFonts w:ascii="Book Antiqua" w:hAnsi="Book Antiqua"/>
                <w:color w:val="545454"/>
                <w:sz w:val="12"/>
                <w:szCs w:val="12"/>
              </w:rPr>
              <w:t xml:space="preserve">- Cod. </w:t>
            </w:r>
            <w:proofErr w:type="spellStart"/>
            <w:r>
              <w:rPr>
                <w:rStyle w:val="st1"/>
                <w:rFonts w:ascii="Book Antiqua" w:hAnsi="Book Antiqua"/>
                <w:color w:val="545454"/>
                <w:sz w:val="12"/>
                <w:szCs w:val="12"/>
              </w:rPr>
              <w:t>Mecc</w:t>
            </w:r>
            <w:proofErr w:type="spellEnd"/>
            <w:r>
              <w:rPr>
                <w:rStyle w:val="st1"/>
                <w:rFonts w:ascii="Book Antiqua" w:hAnsi="Book Antiqua"/>
                <w:color w:val="545454"/>
                <w:sz w:val="12"/>
                <w:szCs w:val="12"/>
              </w:rPr>
              <w:t xml:space="preserve">. </w:t>
            </w:r>
            <w:r w:rsidRPr="003E071F">
              <w:rPr>
                <w:rStyle w:val="st1"/>
                <w:rFonts w:ascii="Book Antiqua" w:hAnsi="Book Antiqua"/>
                <w:color w:val="545454"/>
                <w:sz w:val="12"/>
                <w:szCs w:val="12"/>
              </w:rPr>
              <w:t xml:space="preserve">RMVC010008 </w:t>
            </w:r>
          </w:p>
          <w:p w:rsidR="006E018B" w:rsidRDefault="00052937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Cs/>
                <w:color w:val="0000FF"/>
                <w:sz w:val="12"/>
                <w:szCs w:val="12"/>
                <w:u w:val="single"/>
              </w:rPr>
            </w:pPr>
            <w:hyperlink r:id="rId8" w:history="1">
              <w:r w:rsidR="009E4EC3" w:rsidRPr="00565AF4">
                <w:rPr>
                  <w:rStyle w:val="Collegamentoipertestuale"/>
                  <w:rFonts w:eastAsia="Times New Roman"/>
                  <w:sz w:val="14"/>
                  <w:szCs w:val="16"/>
                  <w:lang w:eastAsia="it-IT"/>
                </w:rPr>
                <w:t>www.convittonazionaleroma.edu.it</w:t>
              </w:r>
            </w:hyperlink>
            <w:r w:rsidR="006E018B" w:rsidRPr="003E071F">
              <w:rPr>
                <w:rStyle w:val="Collegamentoipertestuale"/>
                <w:rFonts w:eastAsia="Times New Roman"/>
                <w:sz w:val="14"/>
                <w:szCs w:val="16"/>
                <w:lang w:eastAsia="it-IT"/>
              </w:rPr>
              <w:t xml:space="preserve"> </w:t>
            </w:r>
            <w:r w:rsidR="006E018B" w:rsidRPr="003E071F">
              <w:rPr>
                <w:rStyle w:val="Collegamentoipertestuale"/>
                <w:rFonts w:eastAsia="Times New Roman"/>
                <w:sz w:val="14"/>
                <w:szCs w:val="16"/>
                <w:u w:val="none"/>
                <w:lang w:eastAsia="it-IT"/>
              </w:rPr>
              <w:t xml:space="preserve"> </w:t>
            </w:r>
            <w:r w:rsidR="006E018B" w:rsidRPr="003E071F">
              <w:rPr>
                <w:rStyle w:val="Collegamentoipertestuale"/>
                <w:rFonts w:ascii="Book Antiqua" w:eastAsia="Times New Roman" w:hAnsi="Book Antiqua"/>
                <w:sz w:val="16"/>
                <w:szCs w:val="16"/>
                <w:u w:val="none"/>
                <w:lang w:eastAsia="it-IT"/>
              </w:rPr>
              <w:t xml:space="preserve">-  </w:t>
            </w:r>
            <w:hyperlink r:id="rId9" w:tgtFrame="_blank" w:history="1">
              <w:r w:rsidR="006E018B" w:rsidRPr="003E071F">
                <w:rPr>
                  <w:rFonts w:ascii="Book Antiqua" w:hAnsi="Book Antiqua"/>
                  <w:bCs/>
                  <w:color w:val="0000FF"/>
                  <w:sz w:val="12"/>
                  <w:szCs w:val="12"/>
                  <w:u w:val="single"/>
                </w:rPr>
                <w:t>rmvc010008@pec.istruzione.it</w:t>
              </w:r>
            </w:hyperlink>
          </w:p>
          <w:p w:rsidR="006E018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Cs/>
                <w:color w:val="0000FF"/>
                <w:sz w:val="12"/>
                <w:szCs w:val="12"/>
                <w:u w:val="single"/>
              </w:rPr>
            </w:pPr>
          </w:p>
          <w:p w:rsidR="006E018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Cs/>
                <w:color w:val="0000FF"/>
                <w:sz w:val="12"/>
                <w:szCs w:val="12"/>
                <w:u w:val="single"/>
              </w:rPr>
            </w:pPr>
          </w:p>
          <w:p w:rsidR="006E018B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ook Antiqua" w:hAnsi="Book Antiqua"/>
                <w:bCs/>
                <w:color w:val="0000FF"/>
                <w:sz w:val="12"/>
                <w:szCs w:val="12"/>
                <w:u w:val="single"/>
              </w:rPr>
            </w:pPr>
          </w:p>
          <w:p w:rsidR="006E018B" w:rsidRPr="003E071F" w:rsidRDefault="006E018B" w:rsidP="005B6756">
            <w:pPr>
              <w:widowControl w:val="0"/>
              <w:spacing w:after="0"/>
              <w:ind w:left="-1134" w:right="-708"/>
              <w:jc w:val="center"/>
              <w:rPr>
                <w:rFonts w:ascii="Berlin Sans FB" w:hAnsi="Berlin Sans FB"/>
                <w:color w:val="595959"/>
                <w:sz w:val="12"/>
                <w:szCs w:val="20"/>
              </w:rPr>
            </w:pPr>
          </w:p>
        </w:tc>
        <w:tc>
          <w:tcPr>
            <w:tcW w:w="1437" w:type="dxa"/>
            <w:hideMark/>
          </w:tcPr>
          <w:p w:rsidR="006E018B" w:rsidRPr="003E071F" w:rsidRDefault="006E018B" w:rsidP="005B6756">
            <w:pPr>
              <w:widowControl w:val="0"/>
              <w:spacing w:after="0"/>
              <w:ind w:right="-708"/>
              <w:rPr>
                <w:rFonts w:ascii="Tms Rmn" w:hAnsi="Tms Rmn"/>
                <w:color w:val="595959"/>
                <w:sz w:val="8"/>
              </w:rPr>
            </w:pPr>
            <w:r>
              <w:rPr>
                <w:noProof/>
                <w:lang w:eastAsia="it-IT" w:bidi="ar-SA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154305</wp:posOffset>
                  </wp:positionV>
                  <wp:extent cx="661670" cy="645160"/>
                  <wp:effectExtent l="0" t="0" r="5080" b="2540"/>
                  <wp:wrapNone/>
                  <wp:docPr id="1" name="Immagine 1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087B" w:rsidRDefault="007E087B" w:rsidP="006D1956">
      <w:pPr>
        <w:jc w:val="right"/>
        <w:rPr>
          <w:rFonts w:ascii="Book Antiqua" w:eastAsia="Calibri" w:hAnsi="Book Antiqua" w:cs="Times New Roman"/>
          <w:color w:val="000000"/>
          <w:lang w:eastAsia="it-IT" w:bidi="ar-SA"/>
        </w:rPr>
      </w:pPr>
      <w:r w:rsidRPr="007E087B">
        <w:rPr>
          <w:rFonts w:ascii="Book Antiqua" w:eastAsia="Calibri" w:hAnsi="Book Antiqua" w:cs="Times New Roman"/>
          <w:color w:val="000000"/>
          <w:lang w:eastAsia="it-IT" w:bidi="ar-SA"/>
        </w:rPr>
        <w:t xml:space="preserve">Circ. n. </w:t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</w:r>
      <w:r w:rsidR="00346C05">
        <w:rPr>
          <w:rFonts w:eastAsia="Calibri" w:cs="Times New Roman"/>
          <w:lang w:eastAsia="it-IT" w:bidi="ar-SA"/>
        </w:rPr>
        <w:tab/>
        <w:t xml:space="preserve"> </w:t>
      </w:r>
      <w:r w:rsidR="008117B2">
        <w:rPr>
          <w:rFonts w:ascii="Book Antiqua" w:eastAsia="Calibri" w:hAnsi="Book Antiqua" w:cs="Times New Roman"/>
          <w:color w:val="000000"/>
          <w:lang w:eastAsia="it-IT" w:bidi="ar-SA"/>
        </w:rPr>
        <w:t xml:space="preserve">Roma, </w:t>
      </w:r>
      <w:r w:rsidR="00052937">
        <w:rPr>
          <w:rFonts w:ascii="Book Antiqua" w:eastAsia="Calibri" w:hAnsi="Book Antiqua" w:cs="Times New Roman"/>
          <w:color w:val="000000"/>
          <w:lang w:eastAsia="it-IT" w:bidi="ar-SA"/>
        </w:rPr>
        <w:t>13</w:t>
      </w:r>
      <w:r w:rsidR="00D52C68">
        <w:rPr>
          <w:rFonts w:ascii="Book Antiqua" w:eastAsia="Calibri" w:hAnsi="Book Antiqua" w:cs="Times New Roman"/>
          <w:color w:val="000000"/>
          <w:lang w:eastAsia="it-IT" w:bidi="ar-SA"/>
        </w:rPr>
        <w:t xml:space="preserve"> g</w:t>
      </w:r>
      <w:r w:rsidR="00052937">
        <w:rPr>
          <w:rFonts w:ascii="Book Antiqua" w:eastAsia="Calibri" w:hAnsi="Book Antiqua" w:cs="Times New Roman"/>
          <w:color w:val="000000"/>
          <w:lang w:eastAsia="it-IT" w:bidi="ar-SA"/>
        </w:rPr>
        <w:t>ennaio 2025</w:t>
      </w:r>
    </w:p>
    <w:p w:rsidR="00894F58" w:rsidRDefault="00894F58" w:rsidP="007E087B">
      <w:pPr>
        <w:spacing w:after="0"/>
        <w:jc w:val="right"/>
        <w:rPr>
          <w:rFonts w:ascii="Book Antiqua" w:eastAsia="Calibri" w:hAnsi="Book Antiqua" w:cs="Times New Roman"/>
          <w:lang w:eastAsia="it-IT" w:bidi="ar-SA"/>
        </w:rPr>
      </w:pPr>
    </w:p>
    <w:p w:rsidR="00690C26" w:rsidRDefault="00690C26" w:rsidP="007E087B">
      <w:pPr>
        <w:spacing w:after="0"/>
        <w:jc w:val="right"/>
        <w:rPr>
          <w:rFonts w:ascii="Book Antiqua" w:eastAsia="Calibri" w:hAnsi="Book Antiqua" w:cs="Times New Roman"/>
          <w:lang w:eastAsia="it-IT" w:bidi="ar-SA"/>
        </w:rPr>
      </w:pPr>
    </w:p>
    <w:p w:rsidR="007E087B" w:rsidRDefault="007E087B" w:rsidP="007E087B">
      <w:pPr>
        <w:spacing w:after="0"/>
        <w:jc w:val="right"/>
        <w:rPr>
          <w:rFonts w:ascii="Book Antiqua" w:eastAsia="Calibri" w:hAnsi="Book Antiqua" w:cs="Times New Roman"/>
          <w:lang w:eastAsia="it-IT" w:bidi="ar-SA"/>
        </w:rPr>
      </w:pPr>
      <w:r w:rsidRPr="007E087B">
        <w:rPr>
          <w:rFonts w:ascii="Book Antiqua" w:eastAsia="Calibri" w:hAnsi="Book Antiqua" w:cs="Times New Roman"/>
          <w:lang w:eastAsia="it-IT" w:bidi="ar-SA"/>
        </w:rPr>
        <w:t xml:space="preserve">Ai Collaboratori del </w:t>
      </w:r>
      <w:r w:rsidR="00C766D5">
        <w:rPr>
          <w:rFonts w:ascii="Book Antiqua" w:eastAsia="Calibri" w:hAnsi="Book Antiqua" w:cs="Times New Roman"/>
          <w:lang w:eastAsia="it-IT" w:bidi="ar-SA"/>
        </w:rPr>
        <w:t>Rettore-</w:t>
      </w:r>
      <w:r w:rsidRPr="007E087B">
        <w:rPr>
          <w:rFonts w:ascii="Book Antiqua" w:eastAsia="Calibri" w:hAnsi="Book Antiqua" w:cs="Times New Roman"/>
          <w:lang w:eastAsia="it-IT" w:bidi="ar-SA"/>
        </w:rPr>
        <w:t>Dirigente Scolastico</w:t>
      </w:r>
    </w:p>
    <w:p w:rsidR="00690C26" w:rsidRDefault="00690C26" w:rsidP="007E087B">
      <w:pPr>
        <w:spacing w:after="0"/>
        <w:jc w:val="right"/>
        <w:rPr>
          <w:rFonts w:ascii="Book Antiqua" w:eastAsia="Calibri" w:hAnsi="Book Antiqua" w:cs="Times New Roman"/>
          <w:lang w:eastAsia="it-IT" w:bidi="ar-SA"/>
        </w:rPr>
      </w:pPr>
      <w:r>
        <w:rPr>
          <w:rFonts w:ascii="Book Antiqua" w:eastAsia="Calibri" w:hAnsi="Book Antiqua" w:cs="Times New Roman"/>
          <w:lang w:eastAsia="it-IT" w:bidi="ar-SA"/>
        </w:rPr>
        <w:t xml:space="preserve">Al personale 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Docente - </w:t>
      </w:r>
      <w:r w:rsidR="00F74999">
        <w:rPr>
          <w:rFonts w:ascii="Book Antiqua" w:eastAsia="Calibri" w:hAnsi="Book Antiqua" w:cs="Times New Roman"/>
          <w:lang w:eastAsia="it-IT" w:bidi="ar-SA"/>
        </w:rPr>
        <w:t xml:space="preserve">Educativo </w:t>
      </w:r>
      <w:r w:rsidR="00052937">
        <w:rPr>
          <w:rFonts w:ascii="Book Antiqua" w:eastAsia="Calibri" w:hAnsi="Book Antiqua" w:cs="Times New Roman"/>
          <w:lang w:eastAsia="it-IT" w:bidi="ar-SA"/>
        </w:rPr>
        <w:t>a tempo determinato</w:t>
      </w:r>
    </w:p>
    <w:p w:rsidR="0000761E" w:rsidRDefault="0000761E" w:rsidP="007E087B">
      <w:pPr>
        <w:spacing w:after="0"/>
        <w:jc w:val="right"/>
        <w:rPr>
          <w:rFonts w:ascii="Book Antiqua" w:eastAsia="Calibri" w:hAnsi="Book Antiqua" w:cs="Times New Roman"/>
          <w:lang w:eastAsia="it-IT" w:bidi="ar-SA"/>
        </w:rPr>
      </w:pPr>
      <w:r>
        <w:rPr>
          <w:rFonts w:ascii="Book Antiqua" w:eastAsia="Calibri" w:hAnsi="Book Antiqua" w:cs="Times New Roman"/>
          <w:lang w:eastAsia="it-IT" w:bidi="ar-SA"/>
        </w:rPr>
        <w:t>Al DSGA</w:t>
      </w:r>
    </w:p>
    <w:p w:rsidR="00894F58" w:rsidRDefault="00894F58" w:rsidP="004645D3">
      <w:pPr>
        <w:spacing w:after="0" w:line="253" w:lineRule="atLeast"/>
        <w:jc w:val="both"/>
        <w:rPr>
          <w:rFonts w:ascii="Book Antiqua" w:eastAsia="Calibri" w:hAnsi="Book Antiqua" w:cs="Times New Roman"/>
          <w:lang w:eastAsia="it-IT" w:bidi="ar-SA"/>
        </w:rPr>
      </w:pPr>
    </w:p>
    <w:p w:rsidR="00690C26" w:rsidRDefault="00690C26" w:rsidP="004645D3">
      <w:pPr>
        <w:spacing w:after="0" w:line="253" w:lineRule="atLeast"/>
        <w:jc w:val="both"/>
        <w:rPr>
          <w:rFonts w:ascii="Book Antiqua" w:eastAsia="Calibri" w:hAnsi="Book Antiqua" w:cs="Times New Roman"/>
          <w:lang w:eastAsia="it-IT" w:bidi="ar-SA"/>
        </w:rPr>
      </w:pPr>
    </w:p>
    <w:p w:rsidR="00730664" w:rsidRDefault="00730664" w:rsidP="004645D3">
      <w:pPr>
        <w:spacing w:after="0" w:line="253" w:lineRule="atLeast"/>
        <w:jc w:val="both"/>
        <w:rPr>
          <w:rFonts w:ascii="Book Antiqua" w:eastAsia="Calibri" w:hAnsi="Book Antiqua" w:cs="Times New Roman"/>
          <w:lang w:eastAsia="it-IT" w:bidi="ar-SA"/>
        </w:rPr>
      </w:pPr>
    </w:p>
    <w:p w:rsidR="007E087B" w:rsidRPr="004645D3" w:rsidRDefault="007E087B" w:rsidP="004645D3">
      <w:pPr>
        <w:spacing w:after="0" w:line="253" w:lineRule="atLeast"/>
        <w:jc w:val="both"/>
        <w:rPr>
          <w:rFonts w:eastAsia="Calibri" w:cs="Times New Roman"/>
          <w:lang w:eastAsia="it-IT" w:bidi="ar-SA"/>
        </w:rPr>
      </w:pPr>
      <w:r w:rsidRPr="007E087B">
        <w:rPr>
          <w:rFonts w:ascii="Book Antiqua" w:eastAsia="Calibri" w:hAnsi="Book Antiqua" w:cs="Times New Roman"/>
          <w:lang w:eastAsia="it-IT" w:bidi="ar-SA"/>
        </w:rPr>
        <w:t>OGGETTO:  -</w:t>
      </w:r>
      <w:r w:rsidR="00CC62F2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466C1">
        <w:rPr>
          <w:rFonts w:ascii="Book Antiqua" w:eastAsia="Calibri" w:hAnsi="Book Antiqua" w:cs="Times New Roman"/>
          <w:lang w:eastAsia="it-IT" w:bidi="ar-SA"/>
        </w:rPr>
        <w:t>FLC CGIL</w:t>
      </w:r>
      <w:r w:rsidR="00DC0A96">
        <w:rPr>
          <w:rFonts w:ascii="Book Antiqua" w:eastAsia="Calibri" w:hAnsi="Book Antiqua" w:cs="Times New Roman"/>
          <w:lang w:eastAsia="it-IT" w:bidi="ar-SA"/>
        </w:rPr>
        <w:t xml:space="preserve"> </w:t>
      </w:r>
      <w:r w:rsidR="00FB2330">
        <w:rPr>
          <w:rFonts w:ascii="Book Antiqua" w:eastAsia="Calibri" w:hAnsi="Book Antiqua" w:cs="Times New Roman"/>
          <w:lang w:eastAsia="it-IT" w:bidi="ar-SA"/>
        </w:rPr>
        <w:t>–</w:t>
      </w:r>
      <w:r w:rsidR="004645D3">
        <w:rPr>
          <w:rFonts w:ascii="Book Antiqua" w:eastAsia="Calibri" w:hAnsi="Book Antiqua" w:cs="Times New Roman"/>
          <w:lang w:eastAsia="it-IT" w:bidi="ar-SA"/>
        </w:rPr>
        <w:t xml:space="preserve"> </w:t>
      </w:r>
      <w:r w:rsidR="007F6972">
        <w:rPr>
          <w:rFonts w:ascii="Book Antiqua" w:eastAsia="Calibri" w:hAnsi="Book Antiqua" w:cs="Times New Roman"/>
          <w:lang w:eastAsia="it-IT" w:bidi="ar-SA"/>
        </w:rPr>
        <w:t>Convocazione Assemble</w:t>
      </w:r>
      <w:r w:rsidR="003B042B">
        <w:rPr>
          <w:rFonts w:ascii="Book Antiqua" w:eastAsia="Calibri" w:hAnsi="Book Antiqua" w:cs="Times New Roman"/>
          <w:lang w:eastAsia="it-IT" w:bidi="ar-SA"/>
        </w:rPr>
        <w:t>a</w:t>
      </w:r>
      <w:r w:rsidRPr="007E087B">
        <w:rPr>
          <w:rFonts w:ascii="Book Antiqua" w:eastAsia="Calibri" w:hAnsi="Book Antiqua" w:cs="Times New Roman"/>
          <w:lang w:eastAsia="it-IT" w:bidi="ar-SA"/>
        </w:rPr>
        <w:t xml:space="preserve"> </w:t>
      </w:r>
      <w:r w:rsidR="006D1956">
        <w:rPr>
          <w:rFonts w:ascii="Book Antiqua" w:eastAsia="Calibri" w:hAnsi="Book Antiqua" w:cs="Times New Roman"/>
          <w:lang w:eastAsia="it-IT" w:bidi="ar-SA"/>
        </w:rPr>
        <w:t xml:space="preserve">sindacale </w:t>
      </w:r>
      <w:r w:rsidR="00346C05">
        <w:rPr>
          <w:rFonts w:ascii="Book Antiqua" w:eastAsia="Calibri" w:hAnsi="Book Antiqua" w:cs="Times New Roman"/>
          <w:lang w:eastAsia="it-IT" w:bidi="ar-SA"/>
        </w:rPr>
        <w:t>de</w:t>
      </w:r>
      <w:r w:rsidR="00690C26">
        <w:rPr>
          <w:rFonts w:ascii="Book Antiqua" w:eastAsia="Calibri" w:hAnsi="Book Antiqua" w:cs="Times New Roman"/>
          <w:lang w:eastAsia="it-IT" w:bidi="ar-SA"/>
        </w:rPr>
        <w:t xml:space="preserve">l personale </w:t>
      </w:r>
      <w:r w:rsidR="0003550B">
        <w:rPr>
          <w:rFonts w:ascii="Book Antiqua" w:eastAsia="Calibri" w:hAnsi="Book Antiqua" w:cs="Times New Roman"/>
          <w:lang w:eastAsia="it-IT" w:bidi="ar-SA"/>
        </w:rPr>
        <w:t xml:space="preserve">docente </w:t>
      </w:r>
      <w:r w:rsidR="003250D2">
        <w:rPr>
          <w:rFonts w:ascii="Book Antiqua" w:eastAsia="Calibri" w:hAnsi="Book Antiqua" w:cs="Times New Roman"/>
          <w:lang w:eastAsia="it-IT" w:bidi="ar-SA"/>
        </w:rPr>
        <w:t>–</w:t>
      </w:r>
      <w:r w:rsidR="00DA768C">
        <w:rPr>
          <w:rFonts w:ascii="Book Antiqua" w:eastAsia="Calibri" w:hAnsi="Book Antiqua" w:cs="Times New Roman"/>
          <w:lang w:eastAsia="it-IT" w:bidi="ar-SA"/>
        </w:rPr>
        <w:t xml:space="preserve"> </w:t>
      </w:r>
      <w:r w:rsidR="00F74999">
        <w:rPr>
          <w:rFonts w:ascii="Book Antiqua" w:eastAsia="Calibri" w:hAnsi="Book Antiqua" w:cs="Times New Roman"/>
          <w:lang w:eastAsia="it-IT" w:bidi="ar-SA"/>
        </w:rPr>
        <w:t>educativo</w:t>
      </w:r>
      <w:r w:rsidR="003250D2">
        <w:rPr>
          <w:rFonts w:ascii="Book Antiqua" w:eastAsia="Calibri" w:hAnsi="Book Antiqua" w:cs="Times New Roman"/>
          <w:lang w:eastAsia="it-IT" w:bidi="ar-SA"/>
        </w:rPr>
        <w:t xml:space="preserve"> a</w:t>
      </w:r>
      <w:r w:rsidR="00F74999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52937">
        <w:rPr>
          <w:rFonts w:ascii="Book Antiqua" w:eastAsia="Calibri" w:hAnsi="Book Antiqua" w:cs="Times New Roman"/>
          <w:lang w:eastAsia="it-IT" w:bidi="ar-SA"/>
        </w:rPr>
        <w:t xml:space="preserve">tempo determinato </w:t>
      </w:r>
      <w:r w:rsidR="000466C1">
        <w:rPr>
          <w:rFonts w:ascii="Book Antiqua" w:eastAsia="Calibri" w:hAnsi="Book Antiqua" w:cs="Times New Roman"/>
          <w:lang w:eastAsia="it-IT" w:bidi="ar-SA"/>
        </w:rPr>
        <w:t>giove</w:t>
      </w:r>
      <w:r w:rsidR="00690C26">
        <w:rPr>
          <w:rFonts w:ascii="Book Antiqua" w:eastAsia="Calibri" w:hAnsi="Book Antiqua" w:cs="Times New Roman"/>
          <w:lang w:eastAsia="it-IT" w:bidi="ar-SA"/>
        </w:rPr>
        <w:t xml:space="preserve">dì </w:t>
      </w:r>
      <w:r w:rsidR="00052937">
        <w:rPr>
          <w:rFonts w:ascii="Book Antiqua" w:eastAsia="Calibri" w:hAnsi="Book Antiqua" w:cs="Times New Roman"/>
          <w:lang w:eastAsia="it-IT" w:bidi="ar-SA"/>
        </w:rPr>
        <w:t>23 genna</w:t>
      </w:r>
      <w:r w:rsidR="0000761E">
        <w:rPr>
          <w:rFonts w:ascii="Book Antiqua" w:eastAsia="Calibri" w:hAnsi="Book Antiqua" w:cs="Times New Roman"/>
          <w:lang w:eastAsia="it-IT" w:bidi="ar-SA"/>
        </w:rPr>
        <w:t>io</w:t>
      </w:r>
      <w:r w:rsidR="00052937">
        <w:rPr>
          <w:rFonts w:ascii="Book Antiqua" w:eastAsia="Calibri" w:hAnsi="Book Antiqua" w:cs="Times New Roman"/>
          <w:lang w:eastAsia="it-IT" w:bidi="ar-SA"/>
        </w:rPr>
        <w:t xml:space="preserve"> 2025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 </w:t>
      </w:r>
      <w:r w:rsidR="00DA768C">
        <w:rPr>
          <w:rFonts w:ascii="Book Antiqua" w:eastAsia="Calibri" w:hAnsi="Book Antiqua" w:cs="Times New Roman"/>
          <w:lang w:eastAsia="it-IT" w:bidi="ar-SA"/>
        </w:rPr>
        <w:t xml:space="preserve">in modalità </w:t>
      </w:r>
      <w:r w:rsidR="0000761E">
        <w:rPr>
          <w:rFonts w:ascii="Book Antiqua" w:eastAsia="Calibri" w:hAnsi="Book Antiqua" w:cs="Times New Roman"/>
          <w:lang w:eastAsia="it-IT" w:bidi="ar-SA"/>
        </w:rPr>
        <w:t>on line</w:t>
      </w:r>
      <w:r w:rsidR="00F74999">
        <w:rPr>
          <w:rFonts w:ascii="Book Antiqua" w:eastAsia="Calibri" w:hAnsi="Book Antiqua" w:cs="Times New Roman"/>
          <w:lang w:eastAsia="it-IT" w:bidi="ar-SA"/>
        </w:rPr>
        <w:t>.</w:t>
      </w:r>
      <w:r w:rsidR="007F6972">
        <w:rPr>
          <w:rFonts w:ascii="Book Antiqua" w:eastAsia="Calibri" w:hAnsi="Book Antiqua" w:cs="Times New Roman"/>
          <w:lang w:eastAsia="it-IT" w:bidi="ar-SA"/>
        </w:rPr>
        <w:t xml:space="preserve"> </w:t>
      </w:r>
    </w:p>
    <w:p w:rsidR="007E087B" w:rsidRPr="007E087B" w:rsidRDefault="007E087B" w:rsidP="007E087B">
      <w:pPr>
        <w:spacing w:after="0"/>
        <w:jc w:val="both"/>
        <w:rPr>
          <w:rFonts w:eastAsia="Calibri" w:cs="Times New Roman"/>
          <w:lang w:eastAsia="it-IT" w:bidi="ar-SA"/>
        </w:rPr>
      </w:pPr>
      <w:r w:rsidRPr="007E087B">
        <w:rPr>
          <w:rFonts w:ascii="Book Antiqua" w:eastAsia="Calibri" w:hAnsi="Book Antiqua" w:cs="Times New Roman"/>
          <w:lang w:eastAsia="it-IT" w:bidi="ar-SA"/>
        </w:rPr>
        <w:t> </w:t>
      </w:r>
    </w:p>
    <w:p w:rsidR="001B1F66" w:rsidRDefault="007E087B" w:rsidP="00617FDB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  <w:r w:rsidRPr="007E087B">
        <w:rPr>
          <w:rFonts w:ascii="Book Antiqua" w:eastAsia="Calibri" w:hAnsi="Book Antiqua" w:cs="Times New Roman"/>
          <w:lang w:eastAsia="it-IT" w:bidi="ar-SA"/>
        </w:rPr>
        <w:t>L’Organizzazione Sindacale in oggetto ha</w:t>
      </w:r>
      <w:r w:rsidR="00BC0D25">
        <w:rPr>
          <w:rFonts w:ascii="Book Antiqua" w:eastAsia="Calibri" w:hAnsi="Book Antiqua" w:cs="Times New Roman"/>
          <w:lang w:eastAsia="it-IT" w:bidi="ar-SA"/>
        </w:rPr>
        <w:t xml:space="preserve"> indetto </w:t>
      </w:r>
      <w:r w:rsidR="003B042B">
        <w:rPr>
          <w:rFonts w:ascii="Book Antiqua" w:eastAsia="Calibri" w:hAnsi="Book Antiqua" w:cs="Times New Roman"/>
          <w:lang w:eastAsia="it-IT" w:bidi="ar-SA"/>
        </w:rPr>
        <w:t>un’</w:t>
      </w:r>
      <w:r w:rsidR="00FB2330">
        <w:rPr>
          <w:rFonts w:ascii="Book Antiqua" w:eastAsia="Calibri" w:hAnsi="Book Antiqua" w:cs="Times New Roman"/>
          <w:lang w:eastAsia="it-IT" w:bidi="ar-SA"/>
        </w:rPr>
        <w:t>assemble</w:t>
      </w:r>
      <w:r w:rsidR="008117B2">
        <w:rPr>
          <w:rFonts w:ascii="Book Antiqua" w:eastAsia="Calibri" w:hAnsi="Book Antiqua" w:cs="Times New Roman"/>
          <w:lang w:eastAsia="it-IT" w:bidi="ar-SA"/>
        </w:rPr>
        <w:t>a</w:t>
      </w:r>
      <w:r w:rsidR="006D1956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466C1">
        <w:rPr>
          <w:rFonts w:ascii="Book Antiqua" w:eastAsia="Calibri" w:hAnsi="Book Antiqua" w:cs="Times New Roman"/>
          <w:lang w:eastAsia="it-IT" w:bidi="ar-SA"/>
        </w:rPr>
        <w:t>sindacale i</w:t>
      </w:r>
      <w:r w:rsidR="006D1956">
        <w:rPr>
          <w:rFonts w:ascii="Book Antiqua" w:eastAsia="Calibri" w:hAnsi="Book Antiqua" w:cs="Times New Roman"/>
          <w:lang w:eastAsia="it-IT" w:bidi="ar-SA"/>
        </w:rPr>
        <w:t xml:space="preserve">n 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modalità </w:t>
      </w:r>
      <w:r w:rsidR="0000761E">
        <w:rPr>
          <w:rFonts w:ascii="Book Antiqua" w:eastAsia="Calibri" w:hAnsi="Book Antiqua" w:cs="Times New Roman"/>
          <w:lang w:eastAsia="it-IT" w:bidi="ar-SA"/>
        </w:rPr>
        <w:t>on line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 giov</w:t>
      </w:r>
      <w:r w:rsidR="006D1956">
        <w:rPr>
          <w:rFonts w:ascii="Book Antiqua" w:eastAsia="Calibri" w:hAnsi="Book Antiqua" w:cs="Times New Roman"/>
          <w:lang w:eastAsia="it-IT" w:bidi="ar-SA"/>
        </w:rPr>
        <w:t xml:space="preserve">edì </w:t>
      </w:r>
      <w:r w:rsidR="00052937">
        <w:rPr>
          <w:rFonts w:ascii="Book Antiqua" w:eastAsia="Calibri" w:hAnsi="Book Antiqua" w:cs="Times New Roman"/>
          <w:lang w:eastAsia="it-IT" w:bidi="ar-SA"/>
        </w:rPr>
        <w:t>23 gennai</w:t>
      </w:r>
      <w:r w:rsidR="0000761E">
        <w:rPr>
          <w:rFonts w:ascii="Book Antiqua" w:eastAsia="Calibri" w:hAnsi="Book Antiqua" w:cs="Times New Roman"/>
          <w:lang w:eastAsia="it-IT" w:bidi="ar-SA"/>
        </w:rPr>
        <w:t xml:space="preserve">o </w:t>
      </w:r>
      <w:r w:rsidR="006D1956">
        <w:rPr>
          <w:rFonts w:ascii="Book Antiqua" w:eastAsia="Calibri" w:hAnsi="Book Antiqua" w:cs="Times New Roman"/>
          <w:lang w:eastAsia="it-IT" w:bidi="ar-SA"/>
        </w:rPr>
        <w:t>202</w:t>
      </w:r>
      <w:r w:rsidR="00052937">
        <w:rPr>
          <w:rFonts w:ascii="Book Antiqua" w:eastAsia="Calibri" w:hAnsi="Book Antiqua" w:cs="Times New Roman"/>
          <w:lang w:eastAsia="it-IT" w:bidi="ar-SA"/>
        </w:rPr>
        <w:t>5</w:t>
      </w:r>
      <w:r w:rsidR="006D1956">
        <w:rPr>
          <w:rFonts w:ascii="Book Antiqua" w:eastAsia="Calibri" w:hAnsi="Book Antiqua" w:cs="Times New Roman"/>
          <w:lang w:eastAsia="it-IT" w:bidi="ar-SA"/>
        </w:rPr>
        <w:t xml:space="preserve"> </w:t>
      </w:r>
      <w:r w:rsidR="00C310B8">
        <w:rPr>
          <w:rFonts w:ascii="Book Antiqua" w:eastAsia="Calibri" w:hAnsi="Book Antiqua" w:cs="Times New Roman"/>
          <w:lang w:eastAsia="it-IT" w:bidi="ar-SA"/>
        </w:rPr>
        <w:t>per tutt</w:t>
      </w:r>
      <w:r w:rsidR="00690C26">
        <w:rPr>
          <w:rFonts w:ascii="Book Antiqua" w:eastAsia="Calibri" w:hAnsi="Book Antiqua" w:cs="Times New Roman"/>
          <w:lang w:eastAsia="it-IT" w:bidi="ar-SA"/>
        </w:rPr>
        <w:t>o</w:t>
      </w:r>
      <w:r w:rsidR="00C310B8">
        <w:rPr>
          <w:rFonts w:ascii="Book Antiqua" w:eastAsia="Calibri" w:hAnsi="Book Antiqua" w:cs="Times New Roman"/>
          <w:lang w:eastAsia="it-IT" w:bidi="ar-SA"/>
        </w:rPr>
        <w:t xml:space="preserve"> i</w:t>
      </w:r>
      <w:r w:rsidR="00690C26">
        <w:rPr>
          <w:rFonts w:ascii="Book Antiqua" w:eastAsia="Calibri" w:hAnsi="Book Antiqua" w:cs="Times New Roman"/>
          <w:lang w:eastAsia="it-IT" w:bidi="ar-SA"/>
        </w:rPr>
        <w:t>l</w:t>
      </w:r>
      <w:r w:rsidR="00C310B8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A7161">
        <w:rPr>
          <w:rFonts w:ascii="Book Antiqua" w:eastAsia="Calibri" w:hAnsi="Book Antiqua" w:cs="Times New Roman"/>
          <w:lang w:eastAsia="it-IT" w:bidi="ar-SA"/>
        </w:rPr>
        <w:t xml:space="preserve">personale 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docente </w:t>
      </w:r>
      <w:r w:rsidR="0000761E">
        <w:rPr>
          <w:rFonts w:ascii="Book Antiqua" w:eastAsia="Calibri" w:hAnsi="Book Antiqua" w:cs="Times New Roman"/>
          <w:lang w:eastAsia="it-IT" w:bidi="ar-SA"/>
        </w:rPr>
        <w:t>–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 </w:t>
      </w:r>
      <w:r w:rsidR="00F74999">
        <w:rPr>
          <w:rFonts w:ascii="Book Antiqua" w:eastAsia="Calibri" w:hAnsi="Book Antiqua" w:cs="Times New Roman"/>
          <w:lang w:eastAsia="it-IT" w:bidi="ar-SA"/>
        </w:rPr>
        <w:t>educativo</w:t>
      </w:r>
      <w:r w:rsidR="0000761E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52937">
        <w:rPr>
          <w:rFonts w:ascii="Book Antiqua" w:eastAsia="Calibri" w:hAnsi="Book Antiqua" w:cs="Times New Roman"/>
          <w:lang w:eastAsia="it-IT" w:bidi="ar-SA"/>
        </w:rPr>
        <w:t>a tempo determinato</w:t>
      </w:r>
      <w:r w:rsidR="00F74999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52937">
        <w:rPr>
          <w:rFonts w:ascii="Book Antiqua" w:eastAsia="Calibri" w:hAnsi="Book Antiqua" w:cs="Times New Roman"/>
          <w:lang w:eastAsia="it-IT" w:bidi="ar-SA"/>
        </w:rPr>
        <w:t>d</w:t>
      </w:r>
      <w:r w:rsidR="00DA768C">
        <w:rPr>
          <w:rFonts w:ascii="Book Antiqua" w:eastAsia="Calibri" w:hAnsi="Book Antiqua" w:cs="Times New Roman"/>
          <w:lang w:eastAsia="it-IT" w:bidi="ar-SA"/>
        </w:rPr>
        <w:t>alle ore 1</w:t>
      </w:r>
      <w:r w:rsidR="00052937">
        <w:rPr>
          <w:rFonts w:ascii="Book Antiqua" w:eastAsia="Calibri" w:hAnsi="Book Antiqua" w:cs="Times New Roman"/>
          <w:lang w:eastAsia="it-IT" w:bidi="ar-SA"/>
        </w:rPr>
        <w:t>5,0</w:t>
      </w:r>
      <w:r w:rsidR="0000761E">
        <w:rPr>
          <w:rFonts w:ascii="Book Antiqua" w:eastAsia="Calibri" w:hAnsi="Book Antiqua" w:cs="Times New Roman"/>
          <w:lang w:eastAsia="it-IT" w:bidi="ar-SA"/>
        </w:rPr>
        <w:t>0</w:t>
      </w:r>
      <w:r w:rsidR="000466C1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52937">
        <w:rPr>
          <w:rFonts w:ascii="Book Antiqua" w:eastAsia="Calibri" w:hAnsi="Book Antiqua" w:cs="Times New Roman"/>
          <w:lang w:eastAsia="it-IT" w:bidi="ar-SA"/>
        </w:rPr>
        <w:t xml:space="preserve">alle 17.00, </w:t>
      </w:r>
      <w:r w:rsidR="000038EE">
        <w:rPr>
          <w:rFonts w:ascii="Book Antiqua" w:eastAsia="Calibri" w:hAnsi="Book Antiqua" w:cs="Times New Roman"/>
          <w:lang w:eastAsia="it-IT" w:bidi="ar-SA"/>
        </w:rPr>
        <w:t>di cui</w:t>
      </w:r>
      <w:r w:rsidR="00FC5308">
        <w:rPr>
          <w:rFonts w:ascii="Book Antiqua" w:eastAsia="Calibri" w:hAnsi="Book Antiqua" w:cs="Times New Roman"/>
          <w:lang w:eastAsia="it-IT" w:bidi="ar-SA"/>
        </w:rPr>
        <w:t xml:space="preserve"> alla comunicazione allegata.</w:t>
      </w:r>
    </w:p>
    <w:p w:rsidR="001B1F66" w:rsidRDefault="001B1F66" w:rsidP="00977A66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</w:p>
    <w:p w:rsidR="006941E9" w:rsidRPr="006941E9" w:rsidRDefault="007E087B" w:rsidP="006941E9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  <w:r w:rsidRPr="0098284F">
        <w:rPr>
          <w:rFonts w:ascii="Book Antiqua" w:eastAsia="Calibri" w:hAnsi="Book Antiqua" w:cs="Times New Roman"/>
          <w:lang w:eastAsia="it-IT" w:bidi="ar-SA"/>
        </w:rPr>
        <w:t> </w:t>
      </w:r>
      <w:r w:rsidR="0054326F">
        <w:rPr>
          <w:rFonts w:ascii="Book Antiqua" w:eastAsia="Calibri" w:hAnsi="Book Antiqua" w:cs="Times New Roman"/>
          <w:lang w:eastAsia="it-IT" w:bidi="ar-SA"/>
        </w:rPr>
        <w:t>G</w:t>
      </w:r>
      <w:r w:rsidRPr="007E087B">
        <w:rPr>
          <w:rFonts w:ascii="Book Antiqua" w:eastAsia="Calibri" w:hAnsi="Book Antiqua" w:cs="Times New Roman"/>
          <w:lang w:eastAsia="it-IT" w:bidi="ar-SA"/>
        </w:rPr>
        <w:t xml:space="preserve">li interessati consegneranno </w:t>
      </w:r>
      <w:r w:rsidR="008E1CC5">
        <w:rPr>
          <w:rFonts w:ascii="Book Antiqua" w:eastAsia="Calibri" w:hAnsi="Book Antiqua" w:cs="Times New Roman"/>
          <w:lang w:eastAsia="it-IT" w:bidi="ar-SA"/>
        </w:rPr>
        <w:t>al</w:t>
      </w:r>
      <w:r w:rsidR="00F10FE8">
        <w:rPr>
          <w:rFonts w:ascii="Book Antiqua" w:eastAsia="Calibri" w:hAnsi="Book Antiqua" w:cs="Times New Roman"/>
          <w:lang w:eastAsia="it-IT" w:bidi="ar-SA"/>
        </w:rPr>
        <w:t xml:space="preserve"> </w:t>
      </w:r>
      <w:r w:rsidR="008E1CC5">
        <w:rPr>
          <w:rFonts w:ascii="Book Antiqua" w:eastAsia="Calibri" w:hAnsi="Book Antiqua" w:cs="Times New Roman"/>
          <w:lang w:eastAsia="it-IT" w:bidi="ar-SA"/>
        </w:rPr>
        <w:t>proprio ufficio</w:t>
      </w:r>
      <w:r w:rsidR="00137012">
        <w:rPr>
          <w:rFonts w:ascii="Book Antiqua" w:eastAsia="Calibri" w:hAnsi="Book Antiqua" w:cs="Times New Roman"/>
          <w:lang w:eastAsia="it-IT" w:bidi="ar-SA"/>
        </w:rPr>
        <w:t xml:space="preserve"> </w:t>
      </w:r>
      <w:r w:rsidRPr="00977A66">
        <w:rPr>
          <w:rFonts w:ascii="Book Antiqua" w:eastAsia="Calibri" w:hAnsi="Book Antiqua" w:cs="Times New Roman"/>
          <w:lang w:eastAsia="it-IT" w:bidi="ar-SA"/>
        </w:rPr>
        <w:t>l’eventuale adesione</w:t>
      </w:r>
      <w:r w:rsidR="00137012">
        <w:rPr>
          <w:rFonts w:ascii="Book Antiqua" w:eastAsia="Calibri" w:hAnsi="Book Antiqua" w:cs="Times New Roman"/>
          <w:lang w:eastAsia="it-IT" w:bidi="ar-SA"/>
        </w:rPr>
        <w:t>, rispondendo tramite il portale Argo,</w:t>
      </w:r>
      <w:r w:rsidRPr="00977A66">
        <w:rPr>
          <w:rFonts w:ascii="Book Antiqua" w:eastAsia="Calibri" w:hAnsi="Book Antiqua" w:cs="Times New Roman"/>
          <w:lang w:eastAsia="it-IT" w:bidi="ar-SA"/>
        </w:rPr>
        <w:t xml:space="preserve"> entro le ore </w:t>
      </w:r>
      <w:r w:rsidR="006D1956">
        <w:rPr>
          <w:rFonts w:ascii="Book Antiqua" w:eastAsia="Calibri" w:hAnsi="Book Antiqua" w:cs="Times New Roman"/>
          <w:lang w:eastAsia="it-IT" w:bidi="ar-SA"/>
        </w:rPr>
        <w:t>1</w:t>
      </w:r>
      <w:r w:rsidR="00052937">
        <w:rPr>
          <w:rFonts w:ascii="Book Antiqua" w:eastAsia="Calibri" w:hAnsi="Book Antiqua" w:cs="Times New Roman"/>
          <w:lang w:eastAsia="it-IT" w:bidi="ar-SA"/>
        </w:rPr>
        <w:t>5,0</w:t>
      </w:r>
      <w:r w:rsidR="0000761E">
        <w:rPr>
          <w:rFonts w:ascii="Book Antiqua" w:eastAsia="Calibri" w:hAnsi="Book Antiqua" w:cs="Times New Roman"/>
          <w:lang w:eastAsia="it-IT" w:bidi="ar-SA"/>
        </w:rPr>
        <w:t>0</w:t>
      </w:r>
      <w:r w:rsidRPr="00977A66">
        <w:rPr>
          <w:rFonts w:ascii="Book Antiqua" w:eastAsia="Calibri" w:hAnsi="Book Antiqua" w:cs="Times New Roman"/>
          <w:lang w:eastAsia="it-IT" w:bidi="ar-SA"/>
        </w:rPr>
        <w:t xml:space="preserve"> del </w:t>
      </w:r>
      <w:r w:rsidR="006941E9">
        <w:rPr>
          <w:rFonts w:ascii="Book Antiqua" w:eastAsia="Calibri" w:hAnsi="Book Antiqua" w:cs="Times New Roman"/>
          <w:lang w:eastAsia="it-IT" w:bidi="ar-SA"/>
        </w:rPr>
        <w:t>2</w:t>
      </w:r>
      <w:r w:rsidR="00052937">
        <w:rPr>
          <w:rFonts w:ascii="Book Antiqua" w:eastAsia="Calibri" w:hAnsi="Book Antiqua" w:cs="Times New Roman"/>
          <w:lang w:eastAsia="it-IT" w:bidi="ar-SA"/>
        </w:rPr>
        <w:t>1</w:t>
      </w:r>
      <w:r w:rsidR="006941E9">
        <w:rPr>
          <w:rFonts w:ascii="Book Antiqua" w:eastAsia="Calibri" w:hAnsi="Book Antiqua" w:cs="Times New Roman"/>
          <w:lang w:eastAsia="it-IT" w:bidi="ar-SA"/>
        </w:rPr>
        <w:t xml:space="preserve"> </w:t>
      </w:r>
      <w:r w:rsidR="00052937">
        <w:rPr>
          <w:rFonts w:ascii="Book Antiqua" w:eastAsia="Calibri" w:hAnsi="Book Antiqua" w:cs="Times New Roman"/>
          <w:lang w:eastAsia="it-IT" w:bidi="ar-SA"/>
        </w:rPr>
        <w:t>genna</w:t>
      </w:r>
      <w:r w:rsidR="006941E9">
        <w:rPr>
          <w:rFonts w:ascii="Book Antiqua" w:eastAsia="Calibri" w:hAnsi="Book Antiqua" w:cs="Times New Roman"/>
          <w:lang w:eastAsia="it-IT" w:bidi="ar-SA"/>
        </w:rPr>
        <w:t>io</w:t>
      </w:r>
      <w:r w:rsidR="00052937">
        <w:rPr>
          <w:rFonts w:ascii="Book Antiqua" w:eastAsia="Calibri" w:hAnsi="Book Antiqua" w:cs="Times New Roman"/>
          <w:lang w:eastAsia="it-IT" w:bidi="ar-SA"/>
        </w:rPr>
        <w:t xml:space="preserve"> 2025</w:t>
      </w:r>
      <w:bookmarkStart w:id="0" w:name="_GoBack"/>
      <w:bookmarkEnd w:id="0"/>
      <w:r w:rsidR="00137012">
        <w:rPr>
          <w:rFonts w:ascii="Book Antiqua" w:eastAsia="Calibri" w:hAnsi="Book Antiqua" w:cs="Times New Roman"/>
          <w:lang w:eastAsia="it-IT" w:bidi="ar-SA"/>
        </w:rPr>
        <w:t>.</w:t>
      </w:r>
      <w:r w:rsidR="006941E9" w:rsidRPr="006941E9">
        <w:rPr>
          <w:rFonts w:ascii="Book Antiqua" w:eastAsia="Calibri" w:hAnsi="Book Antiqua" w:cs="Times New Roman"/>
          <w:lang w:eastAsia="it-IT" w:bidi="ar-SA"/>
        </w:rPr>
        <w:t xml:space="preserve"> </w:t>
      </w:r>
      <w:r w:rsidR="006941E9">
        <w:rPr>
          <w:rFonts w:ascii="Book Antiqua" w:eastAsia="Calibri" w:hAnsi="Book Antiqua" w:cs="Times New Roman"/>
          <w:lang w:eastAsia="it-IT" w:bidi="ar-SA"/>
        </w:rPr>
        <w:t xml:space="preserve">Il Personale Educativo interessato </w:t>
      </w:r>
      <w:r w:rsidR="006941E9" w:rsidRPr="006941E9">
        <w:rPr>
          <w:rFonts w:ascii="Book Antiqua" w:eastAsia="Calibri" w:hAnsi="Book Antiqua" w:cs="Times New Roman"/>
          <w:lang w:eastAsia="it-IT" w:bidi="ar-SA"/>
        </w:rPr>
        <w:t>risponde</w:t>
      </w:r>
      <w:r w:rsidR="006941E9">
        <w:rPr>
          <w:rFonts w:ascii="Book Antiqua" w:eastAsia="Calibri" w:hAnsi="Book Antiqua" w:cs="Times New Roman"/>
          <w:lang w:eastAsia="it-IT" w:bidi="ar-SA"/>
        </w:rPr>
        <w:t>rà</w:t>
      </w:r>
      <w:r w:rsidR="006941E9" w:rsidRPr="006941E9">
        <w:rPr>
          <w:rFonts w:ascii="Book Antiqua" w:eastAsia="Calibri" w:hAnsi="Book Antiqua" w:cs="Times New Roman"/>
          <w:lang w:eastAsia="it-IT" w:bidi="ar-SA"/>
        </w:rPr>
        <w:t xml:space="preserve"> tramite mail </w:t>
      </w:r>
      <w:hyperlink r:id="rId11" w:history="1">
        <w:r w:rsidR="006941E9" w:rsidRPr="006941E9">
          <w:rPr>
            <w:rFonts w:ascii="Book Antiqua" w:eastAsia="Calibri" w:hAnsi="Book Antiqua" w:cs="Times New Roman"/>
            <w:color w:val="0000FF"/>
            <w:u w:val="single"/>
            <w:lang w:eastAsia="it-IT" w:bidi="ar-SA"/>
          </w:rPr>
          <w:t>rmvc010008@istruzione.it</w:t>
        </w:r>
      </w:hyperlink>
      <w:r w:rsidR="006941E9" w:rsidRPr="006941E9">
        <w:rPr>
          <w:rFonts w:ascii="Book Antiqua" w:eastAsia="Calibri" w:hAnsi="Book Antiqua" w:cs="Times New Roman"/>
          <w:lang w:eastAsia="it-IT" w:bidi="ar-SA"/>
        </w:rPr>
        <w:t xml:space="preserve"> , entro l</w:t>
      </w:r>
      <w:r w:rsidR="006941E9">
        <w:rPr>
          <w:rFonts w:ascii="Book Antiqua" w:eastAsia="Calibri" w:hAnsi="Book Antiqua" w:cs="Times New Roman"/>
          <w:lang w:eastAsia="it-IT" w:bidi="ar-SA"/>
        </w:rPr>
        <w:t>a stessa ora.</w:t>
      </w:r>
    </w:p>
    <w:p w:rsidR="007E087B" w:rsidRPr="00977A66" w:rsidRDefault="007E087B" w:rsidP="00977A66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</w:p>
    <w:p w:rsidR="002B413E" w:rsidRDefault="007E087B" w:rsidP="00617FDB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  <w:r w:rsidRPr="007E087B">
        <w:rPr>
          <w:rFonts w:ascii="Book Antiqua" w:eastAsia="Calibri" w:hAnsi="Book Antiqua" w:cs="Times New Roman"/>
          <w:lang w:eastAsia="it-IT" w:bidi="ar-SA"/>
        </w:rPr>
        <w:t> </w:t>
      </w:r>
    </w:p>
    <w:p w:rsidR="002B413E" w:rsidRDefault="002B413E" w:rsidP="00617FDB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  <w:r>
        <w:rPr>
          <w:rFonts w:ascii="Book Antiqua" w:eastAsia="Calibri" w:hAnsi="Book Antiqua" w:cs="Times New Roman"/>
          <w:lang w:eastAsia="it-IT" w:bidi="ar-SA"/>
        </w:rPr>
        <w:t xml:space="preserve">Allegati: </w:t>
      </w:r>
    </w:p>
    <w:p w:rsidR="00730664" w:rsidRDefault="00730664" w:rsidP="00617FDB">
      <w:p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</w:p>
    <w:p w:rsidR="007E087B" w:rsidRPr="002B413E" w:rsidRDefault="002B413E" w:rsidP="002B413E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eastAsia="Calibri" w:hAnsi="Book Antiqua" w:cs="Times New Roman"/>
          <w:lang w:eastAsia="it-IT" w:bidi="ar-SA"/>
        </w:rPr>
      </w:pPr>
      <w:r w:rsidRPr="002B413E">
        <w:rPr>
          <w:rFonts w:ascii="Book Antiqua" w:eastAsia="Calibri" w:hAnsi="Book Antiqua" w:cs="Times New Roman"/>
          <w:lang w:eastAsia="it-IT" w:bidi="ar-SA"/>
        </w:rPr>
        <w:t xml:space="preserve">Comunicazione </w:t>
      </w:r>
      <w:r w:rsidR="000466C1">
        <w:rPr>
          <w:rFonts w:ascii="Book Antiqua" w:eastAsia="Calibri" w:hAnsi="Book Antiqua" w:cs="Times New Roman"/>
          <w:lang w:eastAsia="it-IT" w:bidi="ar-SA"/>
        </w:rPr>
        <w:t>FLC CGIL</w:t>
      </w:r>
    </w:p>
    <w:p w:rsidR="00BC0D25" w:rsidRDefault="00BC0D25" w:rsidP="007E087B">
      <w:pPr>
        <w:spacing w:after="0"/>
        <w:rPr>
          <w:rFonts w:eastAsia="Calibri" w:cs="Times New Roman"/>
          <w:lang w:eastAsia="it-IT" w:bidi="ar-SA"/>
        </w:rPr>
      </w:pPr>
    </w:p>
    <w:p w:rsidR="00DA6D88" w:rsidRDefault="00DA6D88" w:rsidP="007E087B">
      <w:pPr>
        <w:spacing w:after="0"/>
        <w:rPr>
          <w:rFonts w:eastAsia="Calibri" w:cs="Times New Roman"/>
          <w:lang w:eastAsia="it-IT" w:bidi="ar-SA"/>
        </w:rPr>
      </w:pPr>
    </w:p>
    <w:p w:rsidR="00AC6402" w:rsidRPr="00AC6402" w:rsidRDefault="00AC6402" w:rsidP="00DC0A96">
      <w:pPr>
        <w:widowControl w:val="0"/>
        <w:autoSpaceDE w:val="0"/>
        <w:autoSpaceDN w:val="0"/>
        <w:spacing w:before="231" w:after="0" w:line="240" w:lineRule="auto"/>
        <w:ind w:right="104"/>
        <w:rPr>
          <w:rFonts w:ascii="Book Antiqua" w:eastAsia="Book Antiqua" w:hAnsi="Book Antiqua" w:cs="Book Antiqua"/>
          <w:lang w:eastAsia="it-IT" w:bidi="it-IT"/>
        </w:rPr>
      </w:pPr>
      <w:r w:rsidRPr="00AC6402">
        <w:rPr>
          <w:rFonts w:ascii="Book Antiqua" w:eastAsia="Book Antiqua" w:hAnsi="Book Antiqua" w:cs="Book Antiqua"/>
          <w:noProof/>
          <w:lang w:eastAsia="it-IT" w:bidi="ar-SA"/>
        </w:rPr>
        <w:drawing>
          <wp:anchor distT="0" distB="0" distL="0" distR="0" simplePos="0" relativeHeight="251662336" behindDoc="0" locked="0" layoutInCell="1" allowOverlap="1" wp14:anchorId="225AF82D" wp14:editId="16EFA866">
            <wp:simplePos x="0" y="0"/>
            <wp:positionH relativeFrom="page">
              <wp:posOffset>2950246</wp:posOffset>
            </wp:positionH>
            <wp:positionV relativeFrom="paragraph">
              <wp:posOffset>79375</wp:posOffset>
            </wp:positionV>
            <wp:extent cx="943714" cy="916247"/>
            <wp:effectExtent l="0" t="0" r="889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14" cy="91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A96">
        <w:rPr>
          <w:rFonts w:ascii="Book Antiqua" w:eastAsia="Book Antiqua" w:hAnsi="Book Antiqua" w:cs="Book Antiqua"/>
          <w:w w:val="105"/>
          <w:lang w:eastAsia="it-IT" w:bidi="it-IT"/>
        </w:rPr>
        <w:t xml:space="preserve">                                                                                         </w:t>
      </w:r>
      <w:r w:rsidRPr="00AC6402">
        <w:rPr>
          <w:rFonts w:ascii="Book Antiqua" w:eastAsia="Book Antiqua" w:hAnsi="Book Antiqua" w:cs="Book Antiqua"/>
          <w:w w:val="105"/>
          <w:lang w:eastAsia="it-IT" w:bidi="it-IT"/>
        </w:rPr>
        <w:t>IL RETTORE – DIRIGENTE SCOLASTICO</w:t>
      </w:r>
    </w:p>
    <w:p w:rsidR="00AC6402" w:rsidRPr="00AC6402" w:rsidRDefault="000E147B" w:rsidP="00DC0A96">
      <w:pPr>
        <w:widowControl w:val="0"/>
        <w:autoSpaceDE w:val="0"/>
        <w:autoSpaceDN w:val="0"/>
        <w:spacing w:before="49" w:after="0" w:line="240" w:lineRule="auto"/>
        <w:ind w:left="5680" w:right="168"/>
        <w:rPr>
          <w:rFonts w:ascii="Book Antiqua" w:eastAsia="Book Antiqua" w:hAnsi="Book Antiqua" w:cs="Book Antiqua"/>
          <w:lang w:eastAsia="it-IT" w:bidi="it-IT"/>
        </w:rPr>
      </w:pPr>
      <w:r>
        <w:rPr>
          <w:rFonts w:ascii="Book Antiqua" w:eastAsia="Book Antiqua" w:hAnsi="Book Antiqua" w:cs="Book Antiqua"/>
          <w:w w:val="105"/>
          <w:lang w:eastAsia="it-IT" w:bidi="it-IT"/>
        </w:rPr>
        <w:t xml:space="preserve">      </w:t>
      </w:r>
      <w:r w:rsidR="00AC6402" w:rsidRPr="00AC6402">
        <w:rPr>
          <w:rFonts w:ascii="Book Antiqua" w:eastAsia="Book Antiqua" w:hAnsi="Book Antiqua" w:cs="Book Antiqua"/>
          <w:w w:val="105"/>
          <w:lang w:eastAsia="it-IT" w:bidi="it-IT"/>
        </w:rPr>
        <w:t xml:space="preserve">Prof. </w:t>
      </w:r>
      <w:proofErr w:type="spellStart"/>
      <w:r w:rsidR="00AC6402" w:rsidRPr="00AC6402">
        <w:rPr>
          <w:rFonts w:ascii="Book Antiqua" w:eastAsia="Book Antiqua" w:hAnsi="Book Antiqua" w:cs="Book Antiqua"/>
          <w:w w:val="105"/>
          <w:lang w:eastAsia="it-IT" w:bidi="it-IT"/>
        </w:rPr>
        <w:t>ssa</w:t>
      </w:r>
      <w:proofErr w:type="spellEnd"/>
      <w:r w:rsidR="00AC6402" w:rsidRPr="00AC6402">
        <w:rPr>
          <w:rFonts w:ascii="Book Antiqua" w:eastAsia="Book Antiqua" w:hAnsi="Book Antiqua" w:cs="Book Antiqua"/>
          <w:w w:val="105"/>
          <w:lang w:eastAsia="it-IT" w:bidi="it-IT"/>
        </w:rPr>
        <w:t xml:space="preserve"> Manuela Vicuna</w:t>
      </w:r>
    </w:p>
    <w:p w:rsidR="000E147B" w:rsidRDefault="000E147B" w:rsidP="000E147B">
      <w:pPr>
        <w:widowControl w:val="0"/>
        <w:autoSpaceDE w:val="0"/>
        <w:autoSpaceDN w:val="0"/>
        <w:spacing w:before="41" w:after="0" w:line="237" w:lineRule="auto"/>
        <w:ind w:right="229"/>
        <w:rPr>
          <w:rFonts w:ascii="Book Antiqua" w:eastAsia="Book Antiqua" w:hAnsi="Book Antiqua" w:cs="Book Antiqua"/>
          <w:sz w:val="18"/>
          <w:szCs w:val="18"/>
          <w:lang w:eastAsia="it-IT" w:bidi="it-IT"/>
        </w:rPr>
      </w:pPr>
      <w:r>
        <w:rPr>
          <w:rFonts w:ascii="Book Antiqua" w:eastAsia="Book Antiqua" w:hAnsi="Book Antiqua" w:cs="Book Antiqua"/>
          <w:sz w:val="18"/>
          <w:szCs w:val="18"/>
          <w:lang w:eastAsia="it-IT" w:bidi="it-IT"/>
        </w:rPr>
        <w:t xml:space="preserve">                                                                                                                     </w:t>
      </w:r>
      <w:r w:rsidR="00AC6402" w:rsidRPr="00AC6402">
        <w:rPr>
          <w:rFonts w:ascii="Book Antiqua" w:eastAsia="Book Antiqua" w:hAnsi="Book Antiqua" w:cs="Book Antiqua"/>
          <w:sz w:val="18"/>
          <w:szCs w:val="18"/>
          <w:lang w:eastAsia="it-IT" w:bidi="it-IT"/>
        </w:rPr>
        <w:t>firma autog</w:t>
      </w:r>
      <w:r>
        <w:rPr>
          <w:rFonts w:ascii="Book Antiqua" w:eastAsia="Book Antiqua" w:hAnsi="Book Antiqua" w:cs="Book Antiqua"/>
          <w:sz w:val="18"/>
          <w:szCs w:val="18"/>
          <w:lang w:eastAsia="it-IT" w:bidi="it-IT"/>
        </w:rPr>
        <w:t xml:space="preserve">rafa sostituita a mezzo stampa </w:t>
      </w:r>
      <w:r w:rsidR="00AC6402" w:rsidRPr="00AC6402">
        <w:rPr>
          <w:rFonts w:ascii="Book Antiqua" w:eastAsia="Book Antiqua" w:hAnsi="Book Antiqua" w:cs="Book Antiqua"/>
          <w:sz w:val="18"/>
          <w:szCs w:val="18"/>
          <w:lang w:eastAsia="it-IT" w:bidi="it-IT"/>
        </w:rPr>
        <w:t>ex</w:t>
      </w:r>
      <w:r>
        <w:rPr>
          <w:rFonts w:ascii="Book Antiqua" w:eastAsia="Book Antiqua" w:hAnsi="Book Antiqua" w:cs="Book Antiqua"/>
          <w:sz w:val="18"/>
          <w:szCs w:val="18"/>
          <w:lang w:eastAsia="it-IT" w:bidi="it-IT"/>
        </w:rPr>
        <w:t xml:space="preserve"> art 3</w:t>
      </w:r>
      <w:r w:rsidR="00AC6402" w:rsidRPr="00AC6402">
        <w:rPr>
          <w:rFonts w:ascii="Book Antiqua" w:eastAsia="Book Antiqua" w:hAnsi="Book Antiqua" w:cs="Book Antiqua"/>
          <w:sz w:val="18"/>
          <w:szCs w:val="18"/>
          <w:lang w:eastAsia="it-IT" w:bidi="it-IT"/>
        </w:rPr>
        <w:t xml:space="preserve"> </w:t>
      </w:r>
    </w:p>
    <w:p w:rsidR="00AC6402" w:rsidRPr="00AC6402" w:rsidRDefault="000E147B" w:rsidP="000E147B">
      <w:pPr>
        <w:widowControl w:val="0"/>
        <w:autoSpaceDE w:val="0"/>
        <w:autoSpaceDN w:val="0"/>
        <w:spacing w:before="41" w:after="0" w:line="237" w:lineRule="auto"/>
        <w:ind w:right="229"/>
        <w:rPr>
          <w:rFonts w:ascii="Book Antiqua" w:eastAsia="Book Antiqua" w:hAnsi="Book Antiqua" w:cs="Book Antiqua"/>
          <w:sz w:val="18"/>
          <w:szCs w:val="18"/>
          <w:lang w:eastAsia="it-IT" w:bidi="it-IT"/>
        </w:rPr>
      </w:pPr>
      <w:r>
        <w:rPr>
          <w:rFonts w:ascii="Book Antiqua" w:eastAsia="Book Antiqua" w:hAnsi="Book Antiqua" w:cs="Book Antiqua"/>
          <w:sz w:val="18"/>
          <w:szCs w:val="18"/>
          <w:lang w:eastAsia="it-IT" w:bidi="it-IT"/>
        </w:rPr>
        <w:t xml:space="preserve">                                                                                                                                           </w:t>
      </w:r>
      <w:r w:rsidR="00AC6402" w:rsidRPr="00AC6402">
        <w:rPr>
          <w:rFonts w:ascii="Book Antiqua" w:eastAsia="Book Antiqua" w:hAnsi="Book Antiqua" w:cs="Book Antiqua"/>
          <w:sz w:val="18"/>
          <w:szCs w:val="18"/>
          <w:lang w:eastAsia="it-IT" w:bidi="it-IT"/>
        </w:rPr>
        <w:t>comma 2, D.Lgs.39/93</w:t>
      </w:r>
    </w:p>
    <w:p w:rsidR="00730664" w:rsidRDefault="00730664" w:rsidP="007E087B">
      <w:pPr>
        <w:spacing w:after="0"/>
        <w:rPr>
          <w:rFonts w:eastAsia="Calibri" w:cs="Times New Roman"/>
          <w:lang w:eastAsia="it-IT" w:bidi="ar-SA"/>
        </w:rPr>
      </w:pPr>
    </w:p>
    <w:sectPr w:rsidR="0073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096"/>
    <w:multiLevelType w:val="hybridMultilevel"/>
    <w:tmpl w:val="E9003298"/>
    <w:lvl w:ilvl="0" w:tplc="D43A33E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430F"/>
    <w:multiLevelType w:val="hybridMultilevel"/>
    <w:tmpl w:val="92381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22691"/>
    <w:multiLevelType w:val="hybridMultilevel"/>
    <w:tmpl w:val="A5402C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16DCA"/>
    <w:multiLevelType w:val="hybridMultilevel"/>
    <w:tmpl w:val="3F5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45BE4"/>
    <w:multiLevelType w:val="hybridMultilevel"/>
    <w:tmpl w:val="1B7C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B"/>
    <w:rsid w:val="000038EE"/>
    <w:rsid w:val="0000761E"/>
    <w:rsid w:val="0003550B"/>
    <w:rsid w:val="00037859"/>
    <w:rsid w:val="000466C1"/>
    <w:rsid w:val="00052937"/>
    <w:rsid w:val="00093EB7"/>
    <w:rsid w:val="000A7161"/>
    <w:rsid w:val="000D4A71"/>
    <w:rsid w:val="000E147B"/>
    <w:rsid w:val="00113EEA"/>
    <w:rsid w:val="00122863"/>
    <w:rsid w:val="001273EB"/>
    <w:rsid w:val="00137012"/>
    <w:rsid w:val="00155FC4"/>
    <w:rsid w:val="0016235C"/>
    <w:rsid w:val="001865C3"/>
    <w:rsid w:val="001B1F66"/>
    <w:rsid w:val="001E020B"/>
    <w:rsid w:val="00221688"/>
    <w:rsid w:val="00257BC9"/>
    <w:rsid w:val="0027331F"/>
    <w:rsid w:val="00280053"/>
    <w:rsid w:val="0028418A"/>
    <w:rsid w:val="0028641D"/>
    <w:rsid w:val="002B1932"/>
    <w:rsid w:val="002B413E"/>
    <w:rsid w:val="002D73C8"/>
    <w:rsid w:val="003241FF"/>
    <w:rsid w:val="003250D2"/>
    <w:rsid w:val="00346C05"/>
    <w:rsid w:val="0034766A"/>
    <w:rsid w:val="00353D54"/>
    <w:rsid w:val="00377789"/>
    <w:rsid w:val="00391B46"/>
    <w:rsid w:val="003A2691"/>
    <w:rsid w:val="003A5565"/>
    <w:rsid w:val="003A5F16"/>
    <w:rsid w:val="003B042B"/>
    <w:rsid w:val="003C42B3"/>
    <w:rsid w:val="003F5685"/>
    <w:rsid w:val="00444713"/>
    <w:rsid w:val="004460BD"/>
    <w:rsid w:val="004645D3"/>
    <w:rsid w:val="00485F24"/>
    <w:rsid w:val="004C6AF8"/>
    <w:rsid w:val="004D3A30"/>
    <w:rsid w:val="004D7B9F"/>
    <w:rsid w:val="0051098B"/>
    <w:rsid w:val="0054326F"/>
    <w:rsid w:val="00562138"/>
    <w:rsid w:val="005664D4"/>
    <w:rsid w:val="005922C9"/>
    <w:rsid w:val="005C28F0"/>
    <w:rsid w:val="00617FDB"/>
    <w:rsid w:val="006228DD"/>
    <w:rsid w:val="006663FF"/>
    <w:rsid w:val="00690C26"/>
    <w:rsid w:val="006941E9"/>
    <w:rsid w:val="006C633B"/>
    <w:rsid w:val="006D1956"/>
    <w:rsid w:val="006E018B"/>
    <w:rsid w:val="006F14FA"/>
    <w:rsid w:val="006F574E"/>
    <w:rsid w:val="00730664"/>
    <w:rsid w:val="00747B96"/>
    <w:rsid w:val="007617AC"/>
    <w:rsid w:val="00761EDE"/>
    <w:rsid w:val="00783058"/>
    <w:rsid w:val="007C716C"/>
    <w:rsid w:val="007E087B"/>
    <w:rsid w:val="007F6972"/>
    <w:rsid w:val="008117B2"/>
    <w:rsid w:val="0082230A"/>
    <w:rsid w:val="0086087D"/>
    <w:rsid w:val="0089024B"/>
    <w:rsid w:val="00894F58"/>
    <w:rsid w:val="008E1CC5"/>
    <w:rsid w:val="00901EA5"/>
    <w:rsid w:val="00910A1C"/>
    <w:rsid w:val="00941D35"/>
    <w:rsid w:val="0095205A"/>
    <w:rsid w:val="0096091C"/>
    <w:rsid w:val="00977A66"/>
    <w:rsid w:val="0098284F"/>
    <w:rsid w:val="00992722"/>
    <w:rsid w:val="009B2057"/>
    <w:rsid w:val="009B58DD"/>
    <w:rsid w:val="009D43CB"/>
    <w:rsid w:val="009E4EC3"/>
    <w:rsid w:val="009F46AD"/>
    <w:rsid w:val="00A040C3"/>
    <w:rsid w:val="00A30F07"/>
    <w:rsid w:val="00A37D79"/>
    <w:rsid w:val="00A404AE"/>
    <w:rsid w:val="00A52560"/>
    <w:rsid w:val="00A7681F"/>
    <w:rsid w:val="00A86409"/>
    <w:rsid w:val="00AC6402"/>
    <w:rsid w:val="00AF4005"/>
    <w:rsid w:val="00B215A1"/>
    <w:rsid w:val="00B81E45"/>
    <w:rsid w:val="00B92832"/>
    <w:rsid w:val="00BC0D25"/>
    <w:rsid w:val="00BC7C80"/>
    <w:rsid w:val="00C14892"/>
    <w:rsid w:val="00C166B6"/>
    <w:rsid w:val="00C310B8"/>
    <w:rsid w:val="00C66298"/>
    <w:rsid w:val="00C7082D"/>
    <w:rsid w:val="00C766D5"/>
    <w:rsid w:val="00C93DFA"/>
    <w:rsid w:val="00CB1622"/>
    <w:rsid w:val="00CC62F2"/>
    <w:rsid w:val="00D34329"/>
    <w:rsid w:val="00D52C68"/>
    <w:rsid w:val="00D577CC"/>
    <w:rsid w:val="00DA40C5"/>
    <w:rsid w:val="00DA6D88"/>
    <w:rsid w:val="00DA768C"/>
    <w:rsid w:val="00DC0A96"/>
    <w:rsid w:val="00DE6B99"/>
    <w:rsid w:val="00DF60F2"/>
    <w:rsid w:val="00E06F56"/>
    <w:rsid w:val="00E80CD1"/>
    <w:rsid w:val="00F10FE8"/>
    <w:rsid w:val="00F17144"/>
    <w:rsid w:val="00F61A63"/>
    <w:rsid w:val="00F74999"/>
    <w:rsid w:val="00F82066"/>
    <w:rsid w:val="00FB2330"/>
    <w:rsid w:val="00FC5308"/>
    <w:rsid w:val="00FC5348"/>
    <w:rsid w:val="00FC6CEB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8B"/>
    <w:pPr>
      <w:spacing w:after="200" w:line="276" w:lineRule="auto"/>
    </w:pPr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E018B"/>
    <w:rPr>
      <w:color w:val="0000FF"/>
      <w:u w:val="single"/>
    </w:rPr>
  </w:style>
  <w:style w:type="character" w:customStyle="1" w:styleId="st1">
    <w:name w:val="st1"/>
    <w:basedOn w:val="Carpredefinitoparagrafo"/>
    <w:rsid w:val="006E018B"/>
  </w:style>
  <w:style w:type="paragraph" w:customStyle="1" w:styleId="Default">
    <w:name w:val="Default"/>
    <w:rsid w:val="00BC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7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8B"/>
    <w:pPr>
      <w:spacing w:after="200" w:line="276" w:lineRule="auto"/>
    </w:pPr>
    <w:rPr>
      <w:rFonts w:ascii="Calibri" w:eastAsia="PMingLiU" w:hAnsi="Calibri" w:cs="Arial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E018B"/>
    <w:rPr>
      <w:color w:val="0000FF"/>
      <w:u w:val="single"/>
    </w:rPr>
  </w:style>
  <w:style w:type="character" w:customStyle="1" w:styleId="st1">
    <w:name w:val="st1"/>
    <w:basedOn w:val="Carpredefinitoparagrafo"/>
    <w:rsid w:val="006E018B"/>
  </w:style>
  <w:style w:type="paragraph" w:customStyle="1" w:styleId="Default">
    <w:name w:val="Default"/>
    <w:rsid w:val="00BC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nazionaleroma.edu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uol@2.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rmvc01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MVC010008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claudia</cp:lastModifiedBy>
  <cp:revision>2</cp:revision>
  <cp:lastPrinted>2024-06-28T15:42:00Z</cp:lastPrinted>
  <dcterms:created xsi:type="dcterms:W3CDTF">2025-01-13T09:00:00Z</dcterms:created>
  <dcterms:modified xsi:type="dcterms:W3CDTF">2025-01-13T09:00:00Z</dcterms:modified>
</cp:coreProperties>
</file>